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764ED" w14:textId="77777777" w:rsidR="00EF6C01" w:rsidRDefault="00EF6C01" w:rsidP="00EF6C01">
      <w:pPr>
        <w:jc w:val="right"/>
      </w:pPr>
      <w:bookmarkStart w:id="0" w:name="_GoBack"/>
      <w:bookmarkEnd w:id="0"/>
      <w:r>
        <w:rPr>
          <w:noProof/>
          <w:lang w:eastAsia="nl-NL"/>
        </w:rPr>
        <w:drawing>
          <wp:inline distT="0" distB="0" distL="0" distR="0" wp14:anchorId="70D76510" wp14:editId="70D76511">
            <wp:extent cx="1664335" cy="7315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4335" cy="731520"/>
                    </a:xfrm>
                    <a:prstGeom prst="rect">
                      <a:avLst/>
                    </a:prstGeom>
                    <a:noFill/>
                  </pic:spPr>
                </pic:pic>
              </a:graphicData>
            </a:graphic>
          </wp:inline>
        </w:drawing>
      </w:r>
    </w:p>
    <w:p w14:paraId="70D764EE" w14:textId="77777777" w:rsidR="00EF6C01" w:rsidRDefault="00EF6C01" w:rsidP="00E94B0E"/>
    <w:p w14:paraId="7EC0A668" w14:textId="04289584" w:rsidR="00FA15E0" w:rsidRDefault="00FA15E0" w:rsidP="00E94B0E">
      <w:r w:rsidRPr="00FA15E0">
        <w:rPr>
          <w:sz w:val="30"/>
          <w:szCs w:val="30"/>
        </w:rPr>
        <w:t>VACATURE</w:t>
      </w:r>
      <w:r>
        <w:t xml:space="preserve"> (2X)</w:t>
      </w:r>
    </w:p>
    <w:p w14:paraId="70D764EF" w14:textId="752F09E9" w:rsidR="00E94B0E" w:rsidRDefault="00E94B0E" w:rsidP="00E94B0E">
      <w:r>
        <w:t xml:space="preserve">lid Raad van Toezicht Stichting </w:t>
      </w:r>
      <w:proofErr w:type="spellStart"/>
      <w:r>
        <w:t>Pro</w:t>
      </w:r>
      <w:r w:rsidR="00FA15E0">
        <w:t>C</w:t>
      </w:r>
      <w:r>
        <w:t>on</w:t>
      </w:r>
      <w:proofErr w:type="spellEnd"/>
    </w:p>
    <w:p w14:paraId="70D764F0" w14:textId="77777777" w:rsidR="00E94B0E" w:rsidRDefault="00E94B0E" w:rsidP="00E94B0E"/>
    <w:p w14:paraId="70D764F3" w14:textId="620F8EDC" w:rsidR="00E94B0E" w:rsidRDefault="00E94B0E" w:rsidP="00E94B0E"/>
    <w:p w14:paraId="70D764F4" w14:textId="06FF6B26" w:rsidR="00EF6C01" w:rsidRDefault="00EF6C01" w:rsidP="00EF6C01">
      <w:r w:rsidRPr="00EF6C01">
        <w:t xml:space="preserve">De Raad van Toezicht van Stichting </w:t>
      </w:r>
      <w:proofErr w:type="spellStart"/>
      <w:r w:rsidRPr="00EF6C01">
        <w:t>ProCon</w:t>
      </w:r>
      <w:proofErr w:type="spellEnd"/>
      <w:r w:rsidRPr="00EF6C01">
        <w:t xml:space="preserve"> </w:t>
      </w:r>
      <w:r w:rsidR="00FA15E0">
        <w:t xml:space="preserve">te Vaassen </w:t>
      </w:r>
      <w:r w:rsidRPr="00EF6C01">
        <w:t>bestaat uit vijf leden. De Raad houdt toezicht op het beleid van de Stichting en de uitvoering daarvan en functioneert als klankbord van de bestuurder.  Door het statutair aftreden is de Raad  op zoek naar twee nieuwe leden. Wij zoeken enthousiaste en betrokken kandidaten, die specifieke kennis en ervaring hebben op financieel dan wel bestuurlijk-juridisch gebied. Kandidaten komen bij voorkeur uit de regio Noordoost-Veluwe</w:t>
      </w:r>
      <w:r w:rsidR="009F11DC">
        <w:t xml:space="preserve"> en beschikken over </w:t>
      </w:r>
      <w:r w:rsidR="009F11DC" w:rsidRPr="009F11DC">
        <w:t>bestuurlijke</w:t>
      </w:r>
      <w:r w:rsidR="009F11DC">
        <w:t xml:space="preserve"> ervaring</w:t>
      </w:r>
      <w:r w:rsidR="009F11DC" w:rsidRPr="009F11DC">
        <w:t xml:space="preserve"> en/of erva</w:t>
      </w:r>
      <w:r w:rsidR="009F11DC">
        <w:t>ring als toezichthouder</w:t>
      </w:r>
      <w:r w:rsidRPr="00EF6C01">
        <w:t xml:space="preserve">. Met het oog op een evenwichtige samenstelling van de Raad </w:t>
      </w:r>
      <w:r w:rsidR="00EB10D3">
        <w:t>hebben vrouwen</w:t>
      </w:r>
      <w:r w:rsidRPr="00EF6C01">
        <w:t xml:space="preserve"> de voorkeur </w:t>
      </w:r>
      <w:r w:rsidR="00EB10D3">
        <w:t>bij invulling van de vacatures</w:t>
      </w:r>
      <w:r w:rsidRPr="00EF6C01">
        <w:t>.</w:t>
      </w:r>
    </w:p>
    <w:p w14:paraId="70D764F5" w14:textId="77777777" w:rsidR="00EF6C01" w:rsidRDefault="00EF6C01" w:rsidP="00EF6C01"/>
    <w:p w14:paraId="70D764F6" w14:textId="77777777" w:rsidR="00EF6C01" w:rsidRDefault="00EF6C01" w:rsidP="00EF6C01">
      <w:r>
        <w:t xml:space="preserve">Stichting </w:t>
      </w:r>
      <w:proofErr w:type="spellStart"/>
      <w:r>
        <w:t>ProCon</w:t>
      </w:r>
      <w:proofErr w:type="spellEnd"/>
      <w:r>
        <w:t xml:space="preserve"> bestaat uit vijf basisscholen voor christelijk primair onderwijs, drie in Epe en twee in Vaassen. In totaal omvatten de scholen ruim 900 leerlingen. De bestuurder is belast met de beleidsvorming en de beleidsuitvoering  van de Stichting. Beleidsvoorbereidende taken worden uitgevoerd door de (vijf) directeuren van de afzonderlijke scholen. De bestuurder wordt in de beleidsuitvoering ondersteund door het stafbureau. Stichting  </w:t>
      </w:r>
      <w:proofErr w:type="spellStart"/>
      <w:r>
        <w:t>ProCon</w:t>
      </w:r>
      <w:proofErr w:type="spellEnd"/>
      <w:r>
        <w:t xml:space="preserve"> heeft ruim 80 medewerkers.</w:t>
      </w:r>
    </w:p>
    <w:p w14:paraId="70D764F7" w14:textId="77777777" w:rsidR="004B5B41" w:rsidRDefault="004B5B41" w:rsidP="004B5B41"/>
    <w:p w14:paraId="70D764FA" w14:textId="3A2ED6AA" w:rsidR="004B5B41" w:rsidRDefault="004B5B41" w:rsidP="004B5B41">
      <w:r>
        <w:t xml:space="preserve">Toezicht en bestuur zijn ingericht </w:t>
      </w:r>
      <w:r w:rsidR="00A36A3B">
        <w:t>volgens de principes van ‘</w:t>
      </w:r>
      <w:proofErr w:type="spellStart"/>
      <w:r w:rsidR="00A36A3B">
        <w:t>Good</w:t>
      </w:r>
      <w:proofErr w:type="spellEnd"/>
      <w:r w:rsidR="00A36A3B">
        <w:t xml:space="preserve"> </w:t>
      </w:r>
      <w:proofErr w:type="spellStart"/>
      <w:r w:rsidR="00A36A3B">
        <w:t>G</w:t>
      </w:r>
      <w:r>
        <w:t>overnance</w:t>
      </w:r>
      <w:proofErr w:type="spellEnd"/>
      <w:r>
        <w:t xml:space="preserve">’. </w:t>
      </w:r>
      <w:r w:rsidR="0051439D" w:rsidRPr="00FA15E0">
        <w:t>De Raad van Toezicht</w:t>
      </w:r>
      <w:r w:rsidRPr="00FA15E0">
        <w:t xml:space="preserve"> </w:t>
      </w:r>
      <w:r>
        <w:t>neemt conform de statuten en reglementen een onafhankelijke positie in en houdt integraal toezicht. Zij adviseert de bestuurder, fungeert als klankbord en ‘sparringpartner’ en vervult de werkgeversrol.</w:t>
      </w:r>
      <w:r w:rsidR="00FA15E0">
        <w:t xml:space="preserve"> L</w:t>
      </w:r>
      <w:r>
        <w:t>eden van de Raad van Toezicht worden benoemd voor een periode van vier jaar en zijn ten hoogste één maal herbenoembaar.</w:t>
      </w:r>
    </w:p>
    <w:p w14:paraId="70D764FB" w14:textId="77777777" w:rsidR="004B5B41" w:rsidRPr="005C7770" w:rsidRDefault="004B5B41" w:rsidP="004B5B41">
      <w:pPr>
        <w:rPr>
          <w:b/>
        </w:rPr>
      </w:pPr>
    </w:p>
    <w:p w14:paraId="70D764FC" w14:textId="37E20C4B" w:rsidR="004B5B41" w:rsidRPr="005C7770" w:rsidRDefault="004B5B41" w:rsidP="004B5B41">
      <w:pPr>
        <w:rPr>
          <w:b/>
        </w:rPr>
      </w:pPr>
      <w:r w:rsidRPr="005C7770">
        <w:rPr>
          <w:b/>
        </w:rPr>
        <w:t>Functie</w:t>
      </w:r>
      <w:r w:rsidR="00FA15E0">
        <w:rPr>
          <w:b/>
        </w:rPr>
        <w:t>-</w:t>
      </w:r>
      <w:r w:rsidRPr="005C7770">
        <w:rPr>
          <w:b/>
        </w:rPr>
        <w:t xml:space="preserve">eisen </w:t>
      </w:r>
    </w:p>
    <w:p w14:paraId="70D764FD" w14:textId="6ADEBB48" w:rsidR="004B5B41" w:rsidRDefault="004B5B41" w:rsidP="004B5B41">
      <w:r>
        <w:t xml:space="preserve">De Raad van Toezicht wil herkenbaar zijn als een betrokken toezichthouder die opereert vanuit een collectieve en integrale verantwoordelijkheid, waarbij alle leden een complementaire bijdrage leveren. De toezichthouder van </w:t>
      </w:r>
      <w:proofErr w:type="spellStart"/>
      <w:r>
        <w:t>Pro</w:t>
      </w:r>
      <w:r w:rsidR="00FA15E0">
        <w:t>C</w:t>
      </w:r>
      <w:r>
        <w:t>on</w:t>
      </w:r>
      <w:proofErr w:type="spellEnd"/>
      <w:r>
        <w:t xml:space="preserve"> is geïnteresseerd en wil zich verdiepen in maatschappelijke ontwikkelingen op het gebied van onderwijs in de breedste zin van het woord. Elk lid is een generalist met een specialisme, en heeft het vermogen om verschillende aspecten integraal af te wegen, gericht op het belang van de instelling als geheel.</w:t>
      </w:r>
    </w:p>
    <w:p w14:paraId="70D764FE" w14:textId="77777777" w:rsidR="004B5B41" w:rsidRDefault="004B5B41" w:rsidP="004B5B41"/>
    <w:p w14:paraId="70D764FF" w14:textId="5ED35D22" w:rsidR="004B5B41" w:rsidRPr="009A62CB" w:rsidRDefault="00FA15E0" w:rsidP="004B5B41">
      <w:pPr>
        <w:rPr>
          <w:b/>
        </w:rPr>
      </w:pPr>
      <w:r w:rsidRPr="009A62CB">
        <w:rPr>
          <w:b/>
        </w:rPr>
        <w:t xml:space="preserve">Stichting </w:t>
      </w:r>
      <w:proofErr w:type="spellStart"/>
      <w:r w:rsidR="004B5B41" w:rsidRPr="009A62CB">
        <w:rPr>
          <w:b/>
        </w:rPr>
        <w:t>Pro</w:t>
      </w:r>
      <w:r w:rsidRPr="009A62CB">
        <w:rPr>
          <w:b/>
        </w:rPr>
        <w:t>C</w:t>
      </w:r>
      <w:r w:rsidR="004B5B41" w:rsidRPr="009A62CB">
        <w:rPr>
          <w:b/>
        </w:rPr>
        <w:t>on</w:t>
      </w:r>
      <w:proofErr w:type="spellEnd"/>
      <w:r w:rsidR="004B5B41" w:rsidRPr="009A62CB">
        <w:rPr>
          <w:b/>
        </w:rPr>
        <w:t xml:space="preserve"> zoekt als toezichthouder iemand die: </w:t>
      </w:r>
    </w:p>
    <w:p w14:paraId="70D76500" w14:textId="11E988D9" w:rsidR="004B5B41" w:rsidRDefault="004B5B41" w:rsidP="00FA15E0">
      <w:pPr>
        <w:pStyle w:val="Lijstalinea"/>
        <w:numPr>
          <w:ilvl w:val="0"/>
          <w:numId w:val="11"/>
        </w:numPr>
      </w:pPr>
      <w:r>
        <w:t>loyaal is aan de doelstelling en de grondslag van de stichting;</w:t>
      </w:r>
    </w:p>
    <w:p w14:paraId="70D76501" w14:textId="23ADBBF5" w:rsidR="004B5B41" w:rsidRDefault="004B5B41" w:rsidP="00FA15E0">
      <w:pPr>
        <w:pStyle w:val="Lijstalinea"/>
        <w:numPr>
          <w:ilvl w:val="0"/>
          <w:numId w:val="11"/>
        </w:numPr>
      </w:pPr>
      <w:r>
        <w:t>bestuurlijke en toezichthoudende ervaring heeft, met een juist evenwicht tussen betrokkenheid en bestuurlijke afstand;</w:t>
      </w:r>
    </w:p>
    <w:p w14:paraId="5D35C48A" w14:textId="77777777" w:rsidR="00FA15E0" w:rsidRDefault="004B5B41" w:rsidP="00FA15E0">
      <w:pPr>
        <w:pStyle w:val="Lijstalinea"/>
        <w:numPr>
          <w:ilvl w:val="0"/>
          <w:numId w:val="11"/>
        </w:numPr>
      </w:pPr>
      <w:r>
        <w:t>affiniteit heeft met primair onderwijs en op hoofdlijnen de ontwikkelingen volgt;</w:t>
      </w:r>
    </w:p>
    <w:p w14:paraId="70D76503" w14:textId="0F8597EA" w:rsidR="004B5B41" w:rsidRDefault="004B5B41" w:rsidP="00FA15E0">
      <w:pPr>
        <w:pStyle w:val="Lijstalinea"/>
        <w:numPr>
          <w:ilvl w:val="0"/>
          <w:numId w:val="11"/>
        </w:numPr>
      </w:pPr>
      <w:r>
        <w:t>het vermogen heeft de adviserende en toezichthoudende rol in teamverband uit te oefenen;</w:t>
      </w:r>
    </w:p>
    <w:p w14:paraId="70D76504" w14:textId="0C2F66E1" w:rsidR="004B5B41" w:rsidRDefault="004B5B41" w:rsidP="00FA15E0">
      <w:pPr>
        <w:pStyle w:val="Lijstalinea"/>
        <w:numPr>
          <w:ilvl w:val="0"/>
          <w:numId w:val="11"/>
        </w:numPr>
      </w:pPr>
      <w:r>
        <w:t>het vermogen, de attitude en de communicatieve vaardigheden heeft om inhoud te kunnen geven aan de klankbordfunctie met de bestuurder;</w:t>
      </w:r>
    </w:p>
    <w:p w14:paraId="70D76505" w14:textId="06311D7D" w:rsidR="004B5B41" w:rsidRDefault="004B5B41" w:rsidP="00FA15E0">
      <w:pPr>
        <w:pStyle w:val="Lijstalinea"/>
        <w:numPr>
          <w:ilvl w:val="0"/>
          <w:numId w:val="11"/>
        </w:numPr>
      </w:pPr>
      <w:r>
        <w:t>het vermogen heeft om op strategisch niveau, op hoofdlijnen een oordeel te vormen;</w:t>
      </w:r>
    </w:p>
    <w:p w14:paraId="58ACDD22" w14:textId="77777777" w:rsidR="00FA15E0" w:rsidRDefault="004B5B41" w:rsidP="00FA15E0">
      <w:pPr>
        <w:pStyle w:val="Lijstalinea"/>
        <w:numPr>
          <w:ilvl w:val="0"/>
          <w:numId w:val="11"/>
        </w:numPr>
      </w:pPr>
      <w:r>
        <w:t xml:space="preserve">het vermogen heeft om op hoofdlijnen de strategie en het beleid van de stichting en het functioneren van </w:t>
      </w:r>
      <w:r w:rsidR="005C7770">
        <w:t xml:space="preserve">de bestuurder </w:t>
      </w:r>
      <w:r>
        <w:t>te beoordelen;</w:t>
      </w:r>
    </w:p>
    <w:p w14:paraId="70D76507" w14:textId="3D1410B7" w:rsidR="004B5B41" w:rsidRDefault="004B5B41" w:rsidP="00FA15E0">
      <w:pPr>
        <w:pStyle w:val="Lijstalinea"/>
        <w:numPr>
          <w:ilvl w:val="0"/>
          <w:numId w:val="11"/>
        </w:numPr>
      </w:pPr>
      <w:r>
        <w:t>handelt vanuit integriteit, verantwoordelijkheidsgevoel en een onafhankelijke opstelling;</w:t>
      </w:r>
    </w:p>
    <w:p w14:paraId="70D76508" w14:textId="25143777" w:rsidR="004B5B41" w:rsidRDefault="004B5B41" w:rsidP="00FA15E0">
      <w:pPr>
        <w:pStyle w:val="Lijstalinea"/>
        <w:numPr>
          <w:ilvl w:val="0"/>
          <w:numId w:val="11"/>
        </w:numPr>
      </w:pPr>
      <w:r>
        <w:t>in staat is tot zelfreflectie;</w:t>
      </w:r>
    </w:p>
    <w:p w14:paraId="70D76509" w14:textId="15250C2A" w:rsidR="004B5B41" w:rsidRDefault="004B5B41" w:rsidP="00FA15E0">
      <w:pPr>
        <w:pStyle w:val="Lijstalinea"/>
        <w:numPr>
          <w:ilvl w:val="0"/>
          <w:numId w:val="11"/>
        </w:numPr>
      </w:pPr>
      <w:r>
        <w:t>voldoende beschikbaar is en energie heeft voor een adequate invulling van de functie;</w:t>
      </w:r>
    </w:p>
    <w:p w14:paraId="70D7650A" w14:textId="2A4E34A0" w:rsidR="009F11DC" w:rsidRDefault="004B5B41" w:rsidP="00FA15E0">
      <w:pPr>
        <w:pStyle w:val="Lijstalinea"/>
        <w:numPr>
          <w:ilvl w:val="0"/>
          <w:numId w:val="11"/>
        </w:numPr>
      </w:pPr>
      <w:r>
        <w:t xml:space="preserve">bij voorkeur woonachtig is </w:t>
      </w:r>
      <w:r w:rsidR="005C7770">
        <w:t xml:space="preserve">in </w:t>
      </w:r>
      <w:r w:rsidR="005C7770" w:rsidRPr="005C7770">
        <w:t>de regio Noordoost-Veluwe</w:t>
      </w:r>
      <w:r>
        <w:t>.</w:t>
      </w:r>
    </w:p>
    <w:p w14:paraId="70D7650B" w14:textId="77777777" w:rsidR="004B5B41" w:rsidRDefault="004B5B41" w:rsidP="009F11DC"/>
    <w:p w14:paraId="70D7650C" w14:textId="77777777" w:rsidR="009F11DC" w:rsidRPr="00FA15E0" w:rsidRDefault="009F11DC" w:rsidP="009F11DC">
      <w:pPr>
        <w:rPr>
          <w:b/>
        </w:rPr>
      </w:pPr>
      <w:r w:rsidRPr="00FA15E0">
        <w:rPr>
          <w:b/>
        </w:rPr>
        <w:t>Sollicitatie</w:t>
      </w:r>
    </w:p>
    <w:p w14:paraId="70D7650D" w14:textId="3770DFFE" w:rsidR="009F11DC" w:rsidRDefault="009F11DC" w:rsidP="009F11DC">
      <w:r>
        <w:t xml:space="preserve">Uw sollicitatiebrief met cv kunt u tot 19 december 2016 zenden aan stichting </w:t>
      </w:r>
      <w:proofErr w:type="spellStart"/>
      <w:r>
        <w:t>ProCon</w:t>
      </w:r>
      <w:proofErr w:type="spellEnd"/>
      <w:r>
        <w:t xml:space="preserve">, t.a.v. de Raad van Toezicht, de heer ir. B.H.G. (Henry) Huiskamp, </w:t>
      </w:r>
      <w:proofErr w:type="spellStart"/>
      <w:r>
        <w:t>Westerenkweg</w:t>
      </w:r>
      <w:proofErr w:type="spellEnd"/>
      <w:r>
        <w:t xml:space="preserve"> 17, 8172 VT  Vaasen,</w:t>
      </w:r>
      <w:r w:rsidR="00FA15E0">
        <w:t xml:space="preserve"> of per e-</w:t>
      </w:r>
      <w:r>
        <w:t xml:space="preserve">mail naar </w:t>
      </w:r>
      <w:r w:rsidR="00FA15E0">
        <w:t>vacature</w:t>
      </w:r>
      <w:r>
        <w:t>@stichting-procon.nl</w:t>
      </w:r>
      <w:r w:rsidR="00FA15E0">
        <w:t>.</w:t>
      </w:r>
    </w:p>
    <w:p w14:paraId="70D7650E" w14:textId="77777777" w:rsidR="009F11DC" w:rsidRDefault="009F11DC" w:rsidP="009F11DC"/>
    <w:p w14:paraId="70D7650F" w14:textId="1109D45E" w:rsidR="00EF6C01" w:rsidRDefault="009F11DC" w:rsidP="009F11DC">
      <w:r>
        <w:t>De gesprekken vinden plaats in week 3 (16-20 januari</w:t>
      </w:r>
      <w:r w:rsidR="00FA15E0">
        <w:t xml:space="preserve"> 2017</w:t>
      </w:r>
      <w:r>
        <w:t>)</w:t>
      </w:r>
    </w:p>
    <w:sectPr w:rsidR="00EF6C01" w:rsidSect="006A6AC8">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D0504"/>
    <w:multiLevelType w:val="multilevel"/>
    <w:tmpl w:val="F420F600"/>
    <w:lvl w:ilvl="0">
      <w:start w:val="1"/>
      <w:numFmt w:val="bullet"/>
      <w:pStyle w:val="APDBulletsNiveau1"/>
      <w:lvlText w:val=""/>
      <w:lvlJc w:val="left"/>
      <w:pPr>
        <w:ind w:left="284" w:hanging="284"/>
      </w:pPr>
      <w:rPr>
        <w:rFonts w:ascii="Wingdings" w:hAnsi="Wingdings" w:hint="default"/>
        <w:color w:val="007A3D"/>
      </w:rPr>
    </w:lvl>
    <w:lvl w:ilvl="1">
      <w:start w:val="1"/>
      <w:numFmt w:val="bullet"/>
      <w:pStyle w:val="APDBulletsNiveau2"/>
      <w:lvlText w:val=""/>
      <w:lvlJc w:val="left"/>
      <w:pPr>
        <w:ind w:left="568" w:hanging="284"/>
      </w:pPr>
      <w:rPr>
        <w:rFonts w:ascii="Wingdings" w:hAnsi="Wingdings" w:hint="default"/>
        <w:color w:val="007A3D"/>
      </w:rPr>
    </w:lvl>
    <w:lvl w:ilvl="2">
      <w:start w:val="1"/>
      <w:numFmt w:val="bullet"/>
      <w:lvlText w:val=""/>
      <w:lvlJc w:val="left"/>
      <w:pPr>
        <w:ind w:left="852" w:hanging="284"/>
      </w:pPr>
      <w:rPr>
        <w:rFonts w:ascii="Wingdings" w:hAnsi="Wingdings" w:hint="default"/>
        <w:color w:val="007A3D"/>
      </w:rPr>
    </w:lvl>
    <w:lvl w:ilvl="3">
      <w:start w:val="1"/>
      <w:numFmt w:val="bullet"/>
      <w:lvlText w:val=""/>
      <w:lvlJc w:val="left"/>
      <w:pPr>
        <w:ind w:left="1136" w:hanging="284"/>
      </w:pPr>
      <w:rPr>
        <w:rFonts w:ascii="Symbol" w:hAnsi="Symbol" w:hint="default"/>
        <w:color w:val="007A3D"/>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 w15:restartNumberingAfterBreak="0">
    <w:nsid w:val="0C037881"/>
    <w:multiLevelType w:val="multilevel"/>
    <w:tmpl w:val="8E2E1EB0"/>
    <w:name w:val="APD_Hoofdstuknummering"/>
    <w:lvl w:ilvl="0">
      <w:start w:val="1"/>
      <w:numFmt w:val="decimal"/>
      <w:pStyle w:val="APDKop1"/>
      <w:lvlText w:val="%1"/>
      <w:lvlJc w:val="left"/>
      <w:pPr>
        <w:ind w:left="709" w:hanging="709"/>
      </w:pPr>
      <w:rPr>
        <w:rFonts w:hint="default"/>
      </w:rPr>
    </w:lvl>
    <w:lvl w:ilvl="1">
      <w:start w:val="1"/>
      <w:numFmt w:val="decimal"/>
      <w:pStyle w:val="APDKop2"/>
      <w:lvlText w:val="%1.%2"/>
      <w:lvlJc w:val="left"/>
      <w:pPr>
        <w:ind w:left="709" w:hanging="709"/>
      </w:pPr>
      <w:rPr>
        <w:rFonts w:hint="default"/>
      </w:rPr>
    </w:lvl>
    <w:lvl w:ilvl="2">
      <w:start w:val="1"/>
      <w:numFmt w:val="decimal"/>
      <w:pStyle w:val="APDKop3"/>
      <w:lvlText w:val="%1.%2.%3"/>
      <w:lvlJc w:val="left"/>
      <w:pPr>
        <w:ind w:left="709" w:hanging="709"/>
      </w:pPr>
      <w:rPr>
        <w:rFonts w:hint="default"/>
      </w:rPr>
    </w:lvl>
    <w:lvl w:ilvl="3">
      <w:start w:val="1"/>
      <w:numFmt w:val="decimal"/>
      <w:pStyle w:val="APDKop4"/>
      <w:lvlText w:val="%1.%2.%3.%4"/>
      <w:lvlJc w:val="left"/>
      <w:pPr>
        <w:ind w:left="0" w:firstLine="0"/>
      </w:pPr>
      <w:rPr>
        <w:rFonts w:hint="default"/>
      </w:rPr>
    </w:lvl>
    <w:lvl w:ilvl="4">
      <w:start w:val="1"/>
      <w:numFmt w:val="decimal"/>
      <w:pStyle w:val="APDKop5"/>
      <w:suff w:val="space"/>
      <w:lvlText w:val="%1.%2.%3.%4.%5"/>
      <w:lvlJc w:val="left"/>
      <w:pPr>
        <w:ind w:left="0" w:firstLine="0"/>
      </w:pPr>
      <w:rPr>
        <w:rFonts w:hint="default"/>
      </w:rPr>
    </w:lvl>
    <w:lvl w:ilvl="5">
      <w:start w:val="1"/>
      <w:numFmt w:val="decimal"/>
      <w:pStyle w:val="APDKop6"/>
      <w:suff w:val="space"/>
      <w:lvlText w:val="%1.%2.%3.%4.%5.%6"/>
      <w:lvlJc w:val="left"/>
      <w:pPr>
        <w:ind w:left="0" w:firstLine="0"/>
      </w:pPr>
      <w:rPr>
        <w:rFonts w:hint="default"/>
      </w:rPr>
    </w:lvl>
    <w:lvl w:ilvl="6">
      <w:start w:val="1"/>
      <w:numFmt w:val="decimal"/>
      <w:pStyle w:val="APDKop7"/>
      <w:suff w:val="space"/>
      <w:lvlText w:val="%1.%2.%3.%4.%5.%6.%7"/>
      <w:lvlJc w:val="left"/>
      <w:pPr>
        <w:ind w:left="0" w:firstLine="0"/>
      </w:pPr>
      <w:rPr>
        <w:rFonts w:hint="default"/>
      </w:rPr>
    </w:lvl>
    <w:lvl w:ilvl="7">
      <w:start w:val="1"/>
      <w:numFmt w:val="decimal"/>
      <w:pStyle w:val="APDKop8"/>
      <w:suff w:val="space"/>
      <w:lvlText w:val="%1.%2.%3.%4.%5.%6.%7.%8"/>
      <w:lvlJc w:val="left"/>
      <w:pPr>
        <w:ind w:left="0" w:firstLine="0"/>
      </w:pPr>
      <w:rPr>
        <w:rFonts w:hint="default"/>
      </w:rPr>
    </w:lvl>
    <w:lvl w:ilvl="8">
      <w:start w:val="1"/>
      <w:numFmt w:val="decimal"/>
      <w:pStyle w:val="APDKop9"/>
      <w:suff w:val="space"/>
      <w:lvlText w:val="%1.%2.%3.%4.%5.%6.%7.%8.%9"/>
      <w:lvlJc w:val="left"/>
      <w:pPr>
        <w:ind w:left="0" w:firstLine="0"/>
      </w:pPr>
      <w:rPr>
        <w:rFonts w:hint="default"/>
      </w:rPr>
    </w:lvl>
  </w:abstractNum>
  <w:abstractNum w:abstractNumId="2" w15:restartNumberingAfterBreak="0">
    <w:nsid w:val="15452DDA"/>
    <w:multiLevelType w:val="hybridMultilevel"/>
    <w:tmpl w:val="6CA2F1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5D6B9B"/>
    <w:multiLevelType w:val="multilevel"/>
    <w:tmpl w:val="718EDD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FAD63C9"/>
    <w:multiLevelType w:val="multilevel"/>
    <w:tmpl w:val="9EF2128A"/>
    <w:name w:val="Kopnummers"/>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num w:numId="1">
    <w:abstractNumId w:val="4"/>
  </w:num>
  <w:num w:numId="2">
    <w:abstractNumId w:val="0"/>
    <w:lvlOverride w:ilvl="0">
      <w:lvl w:ilvl="0">
        <w:start w:val="1"/>
        <w:numFmt w:val="bullet"/>
        <w:pStyle w:val="APDBulletsNiveau1"/>
        <w:lvlText w:val=""/>
        <w:lvlJc w:val="left"/>
        <w:pPr>
          <w:ind w:left="284" w:hanging="284"/>
        </w:pPr>
        <w:rPr>
          <w:rFonts w:ascii="Wingdings" w:hAnsi="Wingdings" w:hint="default"/>
          <w:color w:val="007A3D"/>
          <w:lang w:val="nl-NL"/>
        </w:rPr>
      </w:lvl>
    </w:lvlOverride>
  </w:num>
  <w:num w:numId="3">
    <w:abstractNumId w:val="0"/>
    <w:lvlOverride w:ilvl="0">
      <w:lvl w:ilvl="0">
        <w:start w:val="1"/>
        <w:numFmt w:val="bullet"/>
        <w:pStyle w:val="APDBulletsNiveau1"/>
        <w:lvlText w:val=""/>
        <w:lvlJc w:val="left"/>
        <w:pPr>
          <w:ind w:left="284" w:hanging="284"/>
        </w:pPr>
        <w:rPr>
          <w:rFonts w:ascii="Wingdings" w:hAnsi="Wingdings" w:hint="default"/>
          <w:color w:val="007A3D"/>
          <w:lang w:val="nl-NL"/>
        </w:rPr>
      </w:lvl>
    </w:lvlOverride>
  </w:num>
  <w:num w:numId="4">
    <w:abstractNumId w:val="3"/>
  </w:num>
  <w:num w:numId="5">
    <w:abstractNumId w:val="3"/>
  </w:num>
  <w:num w:numId="6">
    <w:abstractNumId w:val="3"/>
  </w:num>
  <w:num w:numId="7">
    <w:abstractNumId w:val="3"/>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B0E"/>
    <w:rsid w:val="00173B71"/>
    <w:rsid w:val="00184BF1"/>
    <w:rsid w:val="001E31B0"/>
    <w:rsid w:val="001F4982"/>
    <w:rsid w:val="00341C33"/>
    <w:rsid w:val="003D4091"/>
    <w:rsid w:val="00463993"/>
    <w:rsid w:val="00463F2A"/>
    <w:rsid w:val="004B5B41"/>
    <w:rsid w:val="004C18BA"/>
    <w:rsid w:val="0051439D"/>
    <w:rsid w:val="0058032D"/>
    <w:rsid w:val="005C7770"/>
    <w:rsid w:val="00604DD5"/>
    <w:rsid w:val="00686371"/>
    <w:rsid w:val="006A6AC8"/>
    <w:rsid w:val="00714AA1"/>
    <w:rsid w:val="0074680B"/>
    <w:rsid w:val="007479BE"/>
    <w:rsid w:val="00762FA9"/>
    <w:rsid w:val="007E1A9E"/>
    <w:rsid w:val="007E5F3E"/>
    <w:rsid w:val="00980838"/>
    <w:rsid w:val="00985FA2"/>
    <w:rsid w:val="009A62CB"/>
    <w:rsid w:val="009C6361"/>
    <w:rsid w:val="009D14CB"/>
    <w:rsid w:val="009F11DC"/>
    <w:rsid w:val="00A36A3B"/>
    <w:rsid w:val="00A873AA"/>
    <w:rsid w:val="00B475D5"/>
    <w:rsid w:val="00B759E3"/>
    <w:rsid w:val="00BF28C6"/>
    <w:rsid w:val="00C06002"/>
    <w:rsid w:val="00C95DB8"/>
    <w:rsid w:val="00D15C39"/>
    <w:rsid w:val="00E94B0E"/>
    <w:rsid w:val="00EA4E70"/>
    <w:rsid w:val="00EB10D3"/>
    <w:rsid w:val="00EF1FFE"/>
    <w:rsid w:val="00EF6C01"/>
    <w:rsid w:val="00F96E2A"/>
    <w:rsid w:val="00FA0A73"/>
    <w:rsid w:val="00FA15E0"/>
    <w:rsid w:val="00FA5FE4"/>
    <w:rsid w:val="00FB13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764ED"/>
  <w15:docId w15:val="{5E5CB460-CC38-4598-8032-233123AC1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3D4091"/>
    <w:pPr>
      <w:tabs>
        <w:tab w:val="left" w:pos="709"/>
        <w:tab w:val="left" w:pos="1134"/>
        <w:tab w:val="left" w:pos="2268"/>
        <w:tab w:val="left" w:pos="3402"/>
        <w:tab w:val="left" w:pos="4536"/>
        <w:tab w:val="left" w:pos="5670"/>
        <w:tab w:val="right" w:pos="9639"/>
      </w:tabs>
      <w:spacing w:after="120" w:line="240" w:lineRule="auto"/>
      <w:jc w:val="both"/>
    </w:pPr>
    <w:rPr>
      <w:rFonts w:ascii="Arial" w:hAnsi="Arial" w:cs="Times New Roman"/>
      <w:sz w:val="20"/>
    </w:rPr>
  </w:style>
  <w:style w:type="paragraph" w:styleId="Kop1">
    <w:name w:val="heading 1"/>
    <w:basedOn w:val="APDKop1"/>
    <w:next w:val="Standaard"/>
    <w:link w:val="Kop1Char"/>
    <w:uiPriority w:val="9"/>
    <w:rsid w:val="00C06002"/>
  </w:style>
  <w:style w:type="paragraph" w:styleId="Kop2">
    <w:name w:val="heading 2"/>
    <w:basedOn w:val="APDKop2"/>
    <w:next w:val="Standaard"/>
    <w:link w:val="Kop2Char"/>
    <w:uiPriority w:val="9"/>
    <w:unhideWhenUsed/>
    <w:rsid w:val="00C06002"/>
  </w:style>
  <w:style w:type="paragraph" w:styleId="Kop3">
    <w:name w:val="heading 3"/>
    <w:basedOn w:val="APDKop3"/>
    <w:next w:val="Standaard"/>
    <w:link w:val="Kop3Char"/>
    <w:uiPriority w:val="9"/>
    <w:unhideWhenUsed/>
    <w:rsid w:val="00C06002"/>
  </w:style>
  <w:style w:type="paragraph" w:styleId="Kop4">
    <w:name w:val="heading 4"/>
    <w:basedOn w:val="APDKop4"/>
    <w:next w:val="Standaard"/>
    <w:link w:val="Kop4Char"/>
    <w:uiPriority w:val="9"/>
    <w:unhideWhenUsed/>
    <w:rsid w:val="00C06002"/>
  </w:style>
  <w:style w:type="paragraph" w:styleId="Kop5">
    <w:name w:val="heading 5"/>
    <w:basedOn w:val="APDKop5"/>
    <w:next w:val="Standaard"/>
    <w:link w:val="Kop5Char"/>
    <w:uiPriority w:val="9"/>
    <w:unhideWhenUsed/>
    <w:rsid w:val="00C06002"/>
    <w:pPr>
      <w:outlineLvl w:val="4"/>
    </w:pPr>
  </w:style>
  <w:style w:type="paragraph" w:styleId="Kop6">
    <w:name w:val="heading 6"/>
    <w:basedOn w:val="APDKop6"/>
    <w:next w:val="Standaard"/>
    <w:link w:val="Kop6Char"/>
    <w:uiPriority w:val="9"/>
    <w:unhideWhenUsed/>
    <w:rsid w:val="00C06002"/>
    <w:pPr>
      <w:outlineLvl w:val="5"/>
    </w:pPr>
  </w:style>
  <w:style w:type="paragraph" w:styleId="Kop7">
    <w:name w:val="heading 7"/>
    <w:basedOn w:val="APDKop7"/>
    <w:next w:val="Standaard"/>
    <w:link w:val="Kop7Char"/>
    <w:uiPriority w:val="9"/>
    <w:unhideWhenUsed/>
    <w:rsid w:val="00C06002"/>
    <w:pPr>
      <w:outlineLvl w:val="6"/>
    </w:pPr>
  </w:style>
  <w:style w:type="paragraph" w:styleId="Kop8">
    <w:name w:val="heading 8"/>
    <w:basedOn w:val="APDKop8"/>
    <w:next w:val="Standaard"/>
    <w:link w:val="Kop8Char"/>
    <w:uiPriority w:val="9"/>
    <w:unhideWhenUsed/>
    <w:rsid w:val="00C06002"/>
    <w:pPr>
      <w:outlineLvl w:val="7"/>
    </w:pPr>
  </w:style>
  <w:style w:type="paragraph" w:styleId="Kop9">
    <w:name w:val="heading 9"/>
    <w:basedOn w:val="APDKop9"/>
    <w:next w:val="Standaard"/>
    <w:link w:val="Kop9Char"/>
    <w:uiPriority w:val="9"/>
    <w:unhideWhenUsed/>
    <w:rsid w:val="00C06002"/>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PDStandaard">
    <w:name w:val="APD___Standaard"/>
    <w:qFormat/>
    <w:rsid w:val="007E1A9E"/>
    <w:pPr>
      <w:tabs>
        <w:tab w:val="left" w:pos="709"/>
        <w:tab w:val="left" w:pos="1134"/>
        <w:tab w:val="left" w:pos="2268"/>
        <w:tab w:val="left" w:pos="3402"/>
        <w:tab w:val="left" w:pos="4536"/>
        <w:tab w:val="left" w:pos="5670"/>
        <w:tab w:val="right" w:pos="9639"/>
      </w:tabs>
      <w:spacing w:after="0" w:line="240" w:lineRule="auto"/>
      <w:jc w:val="both"/>
    </w:pPr>
    <w:rPr>
      <w:rFonts w:ascii="Arial" w:hAnsi="Arial" w:cs="Times New Roman"/>
      <w:sz w:val="20"/>
    </w:rPr>
  </w:style>
  <w:style w:type="paragraph" w:customStyle="1" w:styleId="APDStandaardLinks">
    <w:name w:val="APD___Standaard_Links"/>
    <w:basedOn w:val="APDStandaard"/>
    <w:qFormat/>
    <w:rsid w:val="00463993"/>
    <w:pPr>
      <w:jc w:val="left"/>
    </w:pPr>
    <w:rPr>
      <w:szCs w:val="18"/>
      <w:lang w:val="en-US"/>
    </w:rPr>
  </w:style>
  <w:style w:type="paragraph" w:customStyle="1" w:styleId="APDBulletsNiveau1">
    <w:name w:val="APD_Bullets_Niveau1"/>
    <w:basedOn w:val="APDStandaardLinks"/>
    <w:qFormat/>
    <w:rsid w:val="00463993"/>
    <w:pPr>
      <w:numPr>
        <w:numId w:val="3"/>
      </w:numPr>
    </w:pPr>
  </w:style>
  <w:style w:type="paragraph" w:customStyle="1" w:styleId="APDBulletsNiveau2">
    <w:name w:val="APD_Bullets_Niveau2"/>
    <w:basedOn w:val="APDStandaardLinks"/>
    <w:qFormat/>
    <w:rsid w:val="00463993"/>
    <w:pPr>
      <w:numPr>
        <w:ilvl w:val="1"/>
        <w:numId w:val="3"/>
      </w:numPr>
    </w:pPr>
  </w:style>
  <w:style w:type="character" w:customStyle="1" w:styleId="Kop1Char">
    <w:name w:val="Kop 1 Char"/>
    <w:basedOn w:val="Standaardalinea-lettertype"/>
    <w:link w:val="Kop1"/>
    <w:uiPriority w:val="9"/>
    <w:rsid w:val="00C06002"/>
    <w:rPr>
      <w:rFonts w:ascii="Arial" w:eastAsia="Times New Roman" w:hAnsi="Arial" w:cs="Arial"/>
      <w:b/>
      <w:bCs/>
      <w:color w:val="007A3D"/>
      <w:kern w:val="32"/>
      <w:sz w:val="28"/>
    </w:rPr>
  </w:style>
  <w:style w:type="paragraph" w:customStyle="1" w:styleId="APDColofonregel">
    <w:name w:val="APD_Colofonregel"/>
    <w:basedOn w:val="Standaard"/>
    <w:rsid w:val="00463993"/>
    <w:pPr>
      <w:tabs>
        <w:tab w:val="left" w:pos="2835"/>
      </w:tabs>
    </w:pPr>
  </w:style>
  <w:style w:type="paragraph" w:styleId="Inhopg2">
    <w:name w:val="toc 2"/>
    <w:basedOn w:val="APDStandaard"/>
    <w:next w:val="APDStandaard"/>
    <w:uiPriority w:val="39"/>
    <w:unhideWhenUsed/>
    <w:rsid w:val="00B475D5"/>
    <w:pPr>
      <w:tabs>
        <w:tab w:val="clear" w:pos="1134"/>
        <w:tab w:val="clear" w:pos="2268"/>
        <w:tab w:val="clear" w:pos="3402"/>
        <w:tab w:val="clear" w:pos="4536"/>
        <w:tab w:val="clear" w:pos="5670"/>
        <w:tab w:val="left" w:pos="851"/>
        <w:tab w:val="right" w:leader="dot" w:pos="9639"/>
      </w:tabs>
      <w:spacing w:after="100"/>
    </w:pPr>
    <w:rPr>
      <w:noProof/>
    </w:rPr>
  </w:style>
  <w:style w:type="paragraph" w:styleId="Inhopg1">
    <w:name w:val="toc 1"/>
    <w:basedOn w:val="APDStandaard"/>
    <w:next w:val="APDStandaard"/>
    <w:uiPriority w:val="39"/>
    <w:unhideWhenUsed/>
    <w:rsid w:val="00EA4E70"/>
    <w:pPr>
      <w:tabs>
        <w:tab w:val="clear" w:pos="1134"/>
        <w:tab w:val="clear" w:pos="2268"/>
        <w:tab w:val="clear" w:pos="3402"/>
        <w:tab w:val="clear" w:pos="4536"/>
        <w:tab w:val="clear" w:pos="5670"/>
        <w:tab w:val="clear" w:pos="9639"/>
        <w:tab w:val="left" w:pos="851"/>
        <w:tab w:val="right" w:leader="dot" w:pos="9628"/>
      </w:tabs>
      <w:spacing w:after="100"/>
    </w:pPr>
    <w:rPr>
      <w:noProof/>
    </w:rPr>
  </w:style>
  <w:style w:type="character" w:styleId="Hyperlink">
    <w:name w:val="Hyperlink"/>
    <w:basedOn w:val="Standaardalinea-lettertype"/>
    <w:uiPriority w:val="99"/>
    <w:unhideWhenUsed/>
    <w:rsid w:val="00985FA2"/>
    <w:rPr>
      <w:color w:val="607C8C"/>
      <w:u w:val="single"/>
    </w:rPr>
  </w:style>
  <w:style w:type="paragraph" w:customStyle="1" w:styleId="APDKop1">
    <w:name w:val="APD__Kop1"/>
    <w:basedOn w:val="APDStandaard"/>
    <w:next w:val="APDStandaard"/>
    <w:qFormat/>
    <w:rsid w:val="009D14CB"/>
    <w:pPr>
      <w:numPr>
        <w:numId w:val="9"/>
      </w:numPr>
      <w:outlineLvl w:val="0"/>
    </w:pPr>
    <w:rPr>
      <w:rFonts w:cs="Arial"/>
      <w:b/>
      <w:bCs/>
      <w:color w:val="007A3D"/>
      <w:kern w:val="32"/>
      <w:sz w:val="28"/>
    </w:rPr>
  </w:style>
  <w:style w:type="paragraph" w:customStyle="1" w:styleId="APDKop1zondernummereninhoudsopgave">
    <w:name w:val="APD_Kop1_zonder_nummer_en_inhoudsopgave"/>
    <w:basedOn w:val="APDKop1"/>
    <w:next w:val="APDStandaard"/>
    <w:qFormat/>
    <w:rsid w:val="00463993"/>
    <w:pPr>
      <w:numPr>
        <w:numId w:val="0"/>
      </w:numPr>
      <w:outlineLvl w:val="9"/>
    </w:pPr>
  </w:style>
  <w:style w:type="paragraph" w:customStyle="1" w:styleId="APDKop2">
    <w:name w:val="APD__Kop2"/>
    <w:basedOn w:val="APDStandaard"/>
    <w:next w:val="APDStandaard"/>
    <w:qFormat/>
    <w:rsid w:val="009D14CB"/>
    <w:pPr>
      <w:numPr>
        <w:ilvl w:val="1"/>
        <w:numId w:val="9"/>
      </w:numPr>
      <w:spacing w:after="100"/>
      <w:outlineLvl w:val="1"/>
    </w:pPr>
    <w:rPr>
      <w:rFonts w:cs="Arial"/>
      <w:bCs/>
      <w:iCs/>
      <w:color w:val="007A3D"/>
      <w:sz w:val="24"/>
      <w:szCs w:val="28"/>
    </w:rPr>
  </w:style>
  <w:style w:type="character" w:customStyle="1" w:styleId="Kop2Char">
    <w:name w:val="Kop 2 Char"/>
    <w:basedOn w:val="Standaardalinea-lettertype"/>
    <w:link w:val="Kop2"/>
    <w:uiPriority w:val="9"/>
    <w:rsid w:val="00C06002"/>
    <w:rPr>
      <w:rFonts w:ascii="Arial" w:eastAsia="Times New Roman" w:hAnsi="Arial" w:cs="Arial"/>
      <w:bCs/>
      <w:iCs/>
      <w:color w:val="007A3D"/>
      <w:sz w:val="24"/>
      <w:szCs w:val="28"/>
    </w:rPr>
  </w:style>
  <w:style w:type="paragraph" w:customStyle="1" w:styleId="APDKop3">
    <w:name w:val="APD__Kop3"/>
    <w:basedOn w:val="APDStandaard"/>
    <w:next w:val="APDStandaard"/>
    <w:qFormat/>
    <w:rsid w:val="00463F2A"/>
    <w:pPr>
      <w:numPr>
        <w:ilvl w:val="2"/>
        <w:numId w:val="9"/>
      </w:numPr>
      <w:spacing w:after="100"/>
      <w:outlineLvl w:val="2"/>
    </w:pPr>
    <w:rPr>
      <w:rFonts w:cs="Arial"/>
      <w:bCs/>
      <w:color w:val="007A3D"/>
      <w:szCs w:val="26"/>
    </w:rPr>
  </w:style>
  <w:style w:type="character" w:customStyle="1" w:styleId="Kop3Char">
    <w:name w:val="Kop 3 Char"/>
    <w:basedOn w:val="Standaardalinea-lettertype"/>
    <w:link w:val="Kop3"/>
    <w:uiPriority w:val="9"/>
    <w:rsid w:val="00C06002"/>
    <w:rPr>
      <w:rFonts w:ascii="Arial" w:eastAsia="Times New Roman" w:hAnsi="Arial" w:cs="Arial"/>
      <w:bCs/>
      <w:color w:val="007A3D"/>
      <w:sz w:val="20"/>
      <w:szCs w:val="26"/>
    </w:rPr>
  </w:style>
  <w:style w:type="paragraph" w:customStyle="1" w:styleId="APDKop4">
    <w:name w:val="APD__Kop4"/>
    <w:basedOn w:val="APDStandaard"/>
    <w:next w:val="APDStandaard"/>
    <w:rsid w:val="00463F2A"/>
    <w:pPr>
      <w:numPr>
        <w:ilvl w:val="3"/>
        <w:numId w:val="9"/>
      </w:numPr>
      <w:spacing w:after="100"/>
      <w:outlineLvl w:val="3"/>
    </w:pPr>
    <w:rPr>
      <w:bCs/>
      <w:iCs/>
      <w:color w:val="007A3D"/>
      <w:szCs w:val="28"/>
    </w:rPr>
  </w:style>
  <w:style w:type="character" w:customStyle="1" w:styleId="Kop4Char">
    <w:name w:val="Kop 4 Char"/>
    <w:basedOn w:val="Standaardalinea-lettertype"/>
    <w:link w:val="Kop4"/>
    <w:uiPriority w:val="9"/>
    <w:rsid w:val="00C06002"/>
    <w:rPr>
      <w:rFonts w:ascii="Arial" w:eastAsia="Times New Roman" w:hAnsi="Arial" w:cs="Times New Roman"/>
      <w:bCs/>
      <w:iCs/>
      <w:color w:val="007A3D"/>
      <w:sz w:val="20"/>
      <w:szCs w:val="28"/>
    </w:rPr>
  </w:style>
  <w:style w:type="paragraph" w:customStyle="1" w:styleId="APDSubtitel">
    <w:name w:val="APD_Subtitel"/>
    <w:basedOn w:val="APDStandaardLinks"/>
    <w:next w:val="Standaard"/>
    <w:rsid w:val="00463993"/>
    <w:pPr>
      <w:spacing w:line="360" w:lineRule="auto"/>
    </w:pPr>
    <w:rPr>
      <w:rFonts w:cs="Arial"/>
      <w:b/>
      <w:bCs/>
      <w:color w:val="007A3D"/>
      <w:sz w:val="28"/>
      <w:szCs w:val="32"/>
    </w:rPr>
  </w:style>
  <w:style w:type="paragraph" w:customStyle="1" w:styleId="APDTitel">
    <w:name w:val="APD_Titel"/>
    <w:basedOn w:val="APDStandaardLinks"/>
    <w:next w:val="Standaard"/>
    <w:qFormat/>
    <w:rsid w:val="00463993"/>
    <w:pPr>
      <w:spacing w:line="360" w:lineRule="auto"/>
    </w:pPr>
    <w:rPr>
      <w:b/>
      <w:color w:val="007A3D"/>
      <w:sz w:val="28"/>
    </w:rPr>
  </w:style>
  <w:style w:type="paragraph" w:styleId="Kopvaninhoudsopgave">
    <w:name w:val="TOC Heading"/>
    <w:basedOn w:val="APDKop1zondernummereninhoudsopgave"/>
    <w:next w:val="Standaard"/>
    <w:uiPriority w:val="39"/>
    <w:unhideWhenUsed/>
    <w:rsid w:val="00985FA2"/>
  </w:style>
  <w:style w:type="paragraph" w:styleId="Inhopg3">
    <w:name w:val="toc 3"/>
    <w:basedOn w:val="Inhopg2"/>
    <w:next w:val="Standaard"/>
    <w:uiPriority w:val="39"/>
    <w:unhideWhenUsed/>
    <w:rsid w:val="00B475D5"/>
  </w:style>
  <w:style w:type="paragraph" w:styleId="Inhopg4">
    <w:name w:val="toc 4"/>
    <w:basedOn w:val="Inhopg3"/>
    <w:next w:val="Standaard"/>
    <w:uiPriority w:val="39"/>
    <w:unhideWhenUsed/>
    <w:rsid w:val="00B475D5"/>
  </w:style>
  <w:style w:type="character" w:customStyle="1" w:styleId="Kop5Char">
    <w:name w:val="Kop 5 Char"/>
    <w:basedOn w:val="Standaardalinea-lettertype"/>
    <w:link w:val="Kop5"/>
    <w:uiPriority w:val="9"/>
    <w:rsid w:val="00C06002"/>
    <w:rPr>
      <w:rFonts w:ascii="Arial" w:eastAsia="Times New Roman" w:hAnsi="Arial" w:cs="Times New Roman"/>
      <w:color w:val="007A3D"/>
      <w:sz w:val="20"/>
    </w:rPr>
  </w:style>
  <w:style w:type="paragraph" w:customStyle="1" w:styleId="APDKop5">
    <w:name w:val="APD__Kop5"/>
    <w:basedOn w:val="APDStandaard"/>
    <w:next w:val="APDStandaard"/>
    <w:rsid w:val="0058032D"/>
    <w:pPr>
      <w:numPr>
        <w:ilvl w:val="4"/>
        <w:numId w:val="9"/>
      </w:numPr>
      <w:tabs>
        <w:tab w:val="left" w:pos="851"/>
      </w:tabs>
    </w:pPr>
    <w:rPr>
      <w:color w:val="007A3D"/>
    </w:rPr>
  </w:style>
  <w:style w:type="character" w:customStyle="1" w:styleId="Kop6Char">
    <w:name w:val="Kop 6 Char"/>
    <w:basedOn w:val="Standaardalinea-lettertype"/>
    <w:link w:val="Kop6"/>
    <w:uiPriority w:val="9"/>
    <w:rsid w:val="00C06002"/>
    <w:rPr>
      <w:rFonts w:ascii="Arial" w:eastAsia="Times New Roman" w:hAnsi="Arial" w:cs="Times New Roman"/>
      <w:color w:val="007A3D"/>
      <w:sz w:val="20"/>
    </w:rPr>
  </w:style>
  <w:style w:type="character" w:customStyle="1" w:styleId="Kop7Char">
    <w:name w:val="Kop 7 Char"/>
    <w:basedOn w:val="Standaardalinea-lettertype"/>
    <w:link w:val="Kop7"/>
    <w:uiPriority w:val="9"/>
    <w:rsid w:val="00C06002"/>
    <w:rPr>
      <w:rFonts w:ascii="Arial" w:eastAsia="Times New Roman" w:hAnsi="Arial" w:cs="Times New Roman"/>
      <w:color w:val="007A3D"/>
      <w:sz w:val="20"/>
    </w:rPr>
  </w:style>
  <w:style w:type="character" w:customStyle="1" w:styleId="Kop8Char">
    <w:name w:val="Kop 8 Char"/>
    <w:basedOn w:val="Standaardalinea-lettertype"/>
    <w:link w:val="Kop8"/>
    <w:uiPriority w:val="9"/>
    <w:rsid w:val="00C06002"/>
    <w:rPr>
      <w:rFonts w:ascii="Arial" w:eastAsia="Times New Roman" w:hAnsi="Arial" w:cs="Times New Roman"/>
      <w:color w:val="007A3D"/>
      <w:sz w:val="20"/>
    </w:rPr>
  </w:style>
  <w:style w:type="character" w:customStyle="1" w:styleId="Kop9Char">
    <w:name w:val="Kop 9 Char"/>
    <w:basedOn w:val="Standaardalinea-lettertype"/>
    <w:link w:val="Kop9"/>
    <w:uiPriority w:val="9"/>
    <w:rsid w:val="00C06002"/>
    <w:rPr>
      <w:rFonts w:ascii="Arial" w:eastAsia="Times New Roman" w:hAnsi="Arial" w:cs="Times New Roman"/>
      <w:color w:val="007A3D"/>
      <w:sz w:val="20"/>
    </w:rPr>
  </w:style>
  <w:style w:type="paragraph" w:customStyle="1" w:styleId="APDKop6">
    <w:name w:val="APD__Kop6"/>
    <w:basedOn w:val="APDStandaard"/>
    <w:next w:val="APDStandaard"/>
    <w:rsid w:val="00463F2A"/>
    <w:pPr>
      <w:numPr>
        <w:ilvl w:val="5"/>
        <w:numId w:val="9"/>
      </w:numPr>
      <w:tabs>
        <w:tab w:val="left" w:pos="992"/>
      </w:tabs>
    </w:pPr>
    <w:rPr>
      <w:color w:val="007A3D"/>
    </w:rPr>
  </w:style>
  <w:style w:type="paragraph" w:customStyle="1" w:styleId="APDKop7">
    <w:name w:val="APD__Kop7"/>
    <w:basedOn w:val="APDStandaard"/>
    <w:next w:val="APDStandaard"/>
    <w:rsid w:val="00463F2A"/>
    <w:pPr>
      <w:numPr>
        <w:ilvl w:val="6"/>
        <w:numId w:val="9"/>
      </w:numPr>
    </w:pPr>
    <w:rPr>
      <w:color w:val="007A3D"/>
    </w:rPr>
  </w:style>
  <w:style w:type="paragraph" w:customStyle="1" w:styleId="APDKop8">
    <w:name w:val="APD__Kop8"/>
    <w:basedOn w:val="APDStandaard"/>
    <w:next w:val="APDStandaard"/>
    <w:rsid w:val="00463F2A"/>
    <w:pPr>
      <w:numPr>
        <w:ilvl w:val="7"/>
        <w:numId w:val="9"/>
      </w:numPr>
      <w:tabs>
        <w:tab w:val="clear" w:pos="1134"/>
        <w:tab w:val="left" w:pos="1276"/>
      </w:tabs>
    </w:pPr>
    <w:rPr>
      <w:color w:val="007A3D"/>
    </w:rPr>
  </w:style>
  <w:style w:type="paragraph" w:customStyle="1" w:styleId="APDKop9">
    <w:name w:val="APD__Kop9"/>
    <w:basedOn w:val="APDStandaard"/>
    <w:next w:val="APDStandaard"/>
    <w:rsid w:val="00463F2A"/>
    <w:pPr>
      <w:numPr>
        <w:ilvl w:val="8"/>
        <w:numId w:val="9"/>
      </w:numPr>
      <w:tabs>
        <w:tab w:val="clear" w:pos="1134"/>
        <w:tab w:val="left" w:pos="1418"/>
      </w:tabs>
    </w:pPr>
    <w:rPr>
      <w:color w:val="007A3D"/>
    </w:rPr>
  </w:style>
  <w:style w:type="paragraph" w:customStyle="1" w:styleId="APDKop2zondernummereninhoudsopgave">
    <w:name w:val="APD_Kop2_zonder_nummer_en_inhoudsopgave"/>
    <w:basedOn w:val="APDKop2"/>
    <w:next w:val="APDStandaard"/>
    <w:qFormat/>
    <w:rsid w:val="004C18BA"/>
    <w:pPr>
      <w:numPr>
        <w:ilvl w:val="0"/>
        <w:numId w:val="0"/>
      </w:numPr>
      <w:outlineLvl w:val="9"/>
    </w:pPr>
  </w:style>
  <w:style w:type="paragraph" w:customStyle="1" w:styleId="APDKop3zondernummereninhoudsopgave">
    <w:name w:val="APD_Kop3_zonder_nummer_en_inhoudsopgave"/>
    <w:basedOn w:val="APDKop3"/>
    <w:next w:val="APDStandaard"/>
    <w:qFormat/>
    <w:rsid w:val="004C18BA"/>
    <w:pPr>
      <w:numPr>
        <w:ilvl w:val="0"/>
        <w:numId w:val="0"/>
      </w:numPr>
      <w:outlineLvl w:val="9"/>
    </w:pPr>
  </w:style>
  <w:style w:type="paragraph" w:customStyle="1" w:styleId="APDKop4zondernummereninhoudsopgave">
    <w:name w:val="APD_Kop4_zonder_nummer_en_inhoudsopgave"/>
    <w:basedOn w:val="APDKop4"/>
    <w:next w:val="APDStandaard"/>
    <w:qFormat/>
    <w:rsid w:val="004C18BA"/>
    <w:pPr>
      <w:numPr>
        <w:ilvl w:val="0"/>
        <w:numId w:val="0"/>
      </w:numPr>
      <w:outlineLvl w:val="9"/>
    </w:pPr>
  </w:style>
  <w:style w:type="paragraph" w:styleId="Ballontekst">
    <w:name w:val="Balloon Text"/>
    <w:basedOn w:val="Standaard"/>
    <w:link w:val="BallontekstChar"/>
    <w:uiPriority w:val="99"/>
    <w:semiHidden/>
    <w:unhideWhenUsed/>
    <w:rsid w:val="001E31B0"/>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31B0"/>
    <w:rPr>
      <w:rFonts w:ascii="Tahoma" w:hAnsi="Tahoma" w:cs="Tahoma"/>
      <w:sz w:val="16"/>
      <w:szCs w:val="16"/>
    </w:rPr>
  </w:style>
  <w:style w:type="paragraph" w:styleId="Lijstalinea">
    <w:name w:val="List Paragraph"/>
    <w:basedOn w:val="Standaard"/>
    <w:uiPriority w:val="34"/>
    <w:rsid w:val="00FA1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4F5A302D6AC240A87599DB342C0FAF" ma:contentTypeVersion="2" ma:contentTypeDescription="Een nieuw document maken." ma:contentTypeScope="" ma:versionID="cc5b74c8eb70887ac7d5a3e79ce7b8ac">
  <xsd:schema xmlns:xsd="http://www.w3.org/2001/XMLSchema" xmlns:xs="http://www.w3.org/2001/XMLSchema" xmlns:p="http://schemas.microsoft.com/office/2006/metadata/properties" xmlns:ns2="cbfbee8a-f625-463c-8c4d-bfc48b8cbb89" targetNamespace="http://schemas.microsoft.com/office/2006/metadata/properties" ma:root="true" ma:fieldsID="07e2bc10cab8791429eabf2f5356b39a" ns2:_="">
    <xsd:import namespace="cbfbee8a-f625-463c-8c4d-bfc48b8cbb8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bee8a-f625-463c-8c4d-bfc48b8cbb8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290E3-A23A-4608-9DE3-D30ADA0727A4}">
  <ds:schemaRefs>
    <ds:schemaRef ds:uri="http://schemas.microsoft.com/sharepoint/v3/contenttype/forms"/>
  </ds:schemaRefs>
</ds:datastoreItem>
</file>

<file path=customXml/itemProps2.xml><?xml version="1.0" encoding="utf-8"?>
<ds:datastoreItem xmlns:ds="http://schemas.openxmlformats.org/officeDocument/2006/customXml" ds:itemID="{EBB81B44-9F7E-47C2-967B-C1EE606E7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bee8a-f625-463c-8c4d-bfc48b8cb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C36E18-78B3-4A57-9669-A00A25182221}">
  <ds:schemaRefs>
    <ds:schemaRef ds:uri="http://www.w3.org/XML/1998/namespace"/>
    <ds:schemaRef ds:uri="http://purl.org/dc/terms/"/>
    <ds:schemaRef ds:uri="http://schemas.microsoft.com/office/infopath/2007/PartnerControls"/>
    <ds:schemaRef ds:uri="http://schemas.microsoft.com/office/2006/documentManagement/types"/>
    <ds:schemaRef ds:uri="cbfbee8a-f625-463c-8c4d-bfc48b8cbb89"/>
    <ds:schemaRef ds:uri="http://schemas.microsoft.com/office/2006/metadata/properties"/>
    <ds:schemaRef ds:uri="http://purl.org/dc/elements/1.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93DD2202-11ED-46EE-B96A-246FA9957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2981</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161110 tekst website vacatures Raad van Toezicht met aanpassing</vt:lpstr>
    </vt:vector>
  </TitlesOfParts>
  <Company>Gemeente Apeldoorn</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161110 tekst website vacatures Raad van Toezicht met aanpassing</dc:title>
  <dc:creator>huiskab</dc:creator>
  <cp:lastModifiedBy>Marianne Jong</cp:lastModifiedBy>
  <cp:revision>2</cp:revision>
  <dcterms:created xsi:type="dcterms:W3CDTF">2016-11-23T12:59:00Z</dcterms:created>
  <dcterms:modified xsi:type="dcterms:W3CDTF">2016-11-23T12:59:00Z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0x010100734F5A302D6AC240A87599DB342C0FAF</vt:lpwstr>
  </property>
  <property fmtid="{D5CDD505-2E9C-101B-9397-08002B2CF9AE}" pid="3" name="Order">
    <vt:r8>37800</vt:r8>
  </property>
</Properties>
</file>